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CF8C" w14:textId="4F068C1E" w:rsidR="00112231" w:rsidRDefault="00112231">
      <w:r>
        <w:t>11711</w:t>
      </w:r>
    </w:p>
    <w:p w14:paraId="5CB7BDC8" w14:textId="77777777" w:rsidR="00112231" w:rsidRDefault="00112231"/>
    <w:p w14:paraId="1F2FC160" w14:textId="77777777" w:rsidR="00112231" w:rsidRPr="00112231" w:rsidRDefault="00112231" w:rsidP="00112231">
      <w:r w:rsidRPr="00112231">
        <w:t xml:space="preserve">Had a cough for a while, but not sure whether you need to see your doctor? Why not try our </w:t>
      </w:r>
      <w:proofErr w:type="spellStart"/>
      <w:r w:rsidRPr="00112231">
        <w:t>LungAware</w:t>
      </w:r>
      <w:proofErr w:type="spellEnd"/>
      <w:r w:rsidRPr="00112231">
        <w:t xml:space="preserve"> tool. </w:t>
      </w:r>
    </w:p>
    <w:p w14:paraId="061A4FAD" w14:textId="77777777" w:rsidR="00112231" w:rsidRPr="00112231" w:rsidRDefault="00112231" w:rsidP="00112231">
      <w:r w:rsidRPr="00112231">
        <w:t xml:space="preserve">Developed by lung doctors in Greater Manchester, our online tool will ask you a few simple questions about your lung health. It will then give you advice on what to do next. If you need to see your </w:t>
      </w:r>
      <w:proofErr w:type="gramStart"/>
      <w:r w:rsidRPr="00112231">
        <w:t>GP</w:t>
      </w:r>
      <w:proofErr w:type="gramEnd"/>
      <w:r w:rsidRPr="00112231">
        <w:t xml:space="preserve"> you can even print out or save your results to show the doctor. </w:t>
      </w:r>
    </w:p>
    <w:p w14:paraId="3A6F647C" w14:textId="77777777" w:rsidR="00112231" w:rsidRPr="00112231" w:rsidRDefault="00112231" w:rsidP="00112231">
      <w:r w:rsidRPr="00112231">
        <w:t xml:space="preserve">Try the tool at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5E6EAB35" w14:textId="77777777" w:rsidR="00112231" w:rsidRPr="00112231" w:rsidRDefault="00112231" w:rsidP="00112231">
      <w:r w:rsidRPr="00112231">
        <w:t>#GMLungAware</w:t>
      </w:r>
    </w:p>
    <w:p w14:paraId="4E5DFE00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D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1</cp:revision>
  <dcterms:created xsi:type="dcterms:W3CDTF">2025-10-27T14:28:00Z</dcterms:created>
  <dcterms:modified xsi:type="dcterms:W3CDTF">2025-10-27T14:35:00Z</dcterms:modified>
</cp:coreProperties>
</file>